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0D" w:rsidRPr="009632AC" w:rsidRDefault="0070720D" w:rsidP="009632AC">
      <w:pPr>
        <w:spacing w:line="240" w:lineRule="auto"/>
        <w:jc w:val="center"/>
        <w:rPr>
          <w:b/>
          <w:noProof/>
          <w:sz w:val="16"/>
          <w:szCs w:val="16"/>
          <w:lang w:eastAsia="en-US"/>
        </w:rPr>
      </w:pPr>
      <w:bookmarkStart w:id="0" w:name="_GoBack"/>
      <w:bookmarkEnd w:id="0"/>
      <w:r w:rsidRPr="009632AC">
        <w:rPr>
          <w:b/>
          <w:noProof/>
          <w:sz w:val="16"/>
          <w:szCs w:val="16"/>
          <w:lang w:eastAsia="en-US"/>
        </w:rPr>
        <w:t>Michigan Ability Partners (MAP) is an equal opportunity employer and actively seeks applicants from diverse racial and ethnic backgrounds, as well as historically marginalized groups.</w:t>
      </w:r>
    </w:p>
    <w:p w:rsidR="006C49D5" w:rsidRPr="009632AC" w:rsidRDefault="006C49D5" w:rsidP="006C49D5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9632AC">
        <w:rPr>
          <w:rFonts w:ascii="Tahoma" w:hAnsi="Tahoma" w:cs="Tahoma"/>
          <w:b/>
          <w:bCs/>
          <w:sz w:val="24"/>
          <w:szCs w:val="24"/>
        </w:rPr>
        <w:t>Title:</w:t>
      </w:r>
      <w:r w:rsidRPr="009632AC">
        <w:rPr>
          <w:rFonts w:ascii="Tahoma" w:hAnsi="Tahoma" w:cs="Tahoma"/>
          <w:sz w:val="24"/>
          <w:szCs w:val="24"/>
        </w:rPr>
        <w:t xml:space="preserve">  Housing Supports Coordinator</w:t>
      </w:r>
    </w:p>
    <w:p w:rsidR="006C49D5" w:rsidRPr="00EC6214" w:rsidRDefault="006C49D5" w:rsidP="006C49D5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Program: </w:t>
      </w:r>
      <w:r w:rsidRPr="000B2C07">
        <w:rPr>
          <w:rFonts w:ascii="Tahoma" w:hAnsi="Tahoma" w:cs="Tahoma"/>
        </w:rPr>
        <w:t>Housing Supports Team</w:t>
      </w:r>
    </w:p>
    <w:p w:rsidR="006C49D5" w:rsidRPr="00385F72" w:rsidRDefault="006C49D5" w:rsidP="006C49D5">
      <w:pPr>
        <w:spacing w:line="240" w:lineRule="auto"/>
        <w:rPr>
          <w:rFonts w:ascii="Tahoma" w:hAnsi="Tahoma" w:cs="Tahoma"/>
        </w:rPr>
      </w:pPr>
      <w:r w:rsidRPr="000B2C07">
        <w:rPr>
          <w:rFonts w:ascii="Tahoma" w:hAnsi="Tahoma" w:cs="Tahoma"/>
          <w:b/>
          <w:bCs/>
        </w:rPr>
        <w:t>General Description:</w:t>
      </w:r>
      <w:r w:rsidRPr="000B2C07">
        <w:rPr>
          <w:rFonts w:ascii="Tahoma" w:hAnsi="Tahoma" w:cs="Tahoma"/>
        </w:rPr>
        <w:t xml:space="preserve">  The Housing Supports Coordinator will</w:t>
      </w:r>
      <w:r w:rsidR="009632AC">
        <w:rPr>
          <w:rFonts w:ascii="Tahoma" w:hAnsi="Tahoma" w:cs="Tahoma"/>
        </w:rPr>
        <w:t xml:space="preserve"> act as the service coordinator for participants in the </w:t>
      </w:r>
      <w:r>
        <w:rPr>
          <w:rFonts w:ascii="Tahoma" w:hAnsi="Tahoma" w:cs="Tahoma"/>
        </w:rPr>
        <w:t>MAP HUD CoC permanent supportive housing</w:t>
      </w:r>
      <w:r w:rsidRPr="000B2C07">
        <w:rPr>
          <w:rFonts w:ascii="Tahoma" w:hAnsi="Tahoma" w:cs="Tahoma"/>
        </w:rPr>
        <w:t xml:space="preserve"> projects owned and/or operated by MAP.  This position will report directly to the</w:t>
      </w:r>
      <w:r>
        <w:rPr>
          <w:rFonts w:ascii="Tahoma" w:hAnsi="Tahoma" w:cs="Tahoma"/>
        </w:rPr>
        <w:t xml:space="preserve"> Clinical and Administrative Housing Supports Team Leaders. </w:t>
      </w:r>
    </w:p>
    <w:p w:rsidR="006C49D5" w:rsidRPr="00385F72" w:rsidRDefault="006C49D5" w:rsidP="006C49D5">
      <w:pPr>
        <w:spacing w:line="240" w:lineRule="auto"/>
        <w:rPr>
          <w:rFonts w:ascii="Tahoma" w:hAnsi="Tahoma" w:cs="Tahoma"/>
          <w:b/>
          <w:bCs/>
        </w:rPr>
      </w:pPr>
      <w:r w:rsidRPr="00385F72">
        <w:rPr>
          <w:rFonts w:ascii="Tahoma" w:hAnsi="Tahoma" w:cs="Tahoma"/>
          <w:b/>
          <w:bCs/>
        </w:rPr>
        <w:t>Typical Duties:</w:t>
      </w:r>
    </w:p>
    <w:p w:rsidR="006C49D5" w:rsidRPr="00EC6214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C6214">
        <w:rPr>
          <w:rFonts w:ascii="Tahoma" w:hAnsi="Tahoma" w:cs="Tahoma"/>
        </w:rPr>
        <w:t xml:space="preserve">Provide service coordination for assigned participants as defined by a </w:t>
      </w:r>
      <w:r w:rsidR="009632AC">
        <w:rPr>
          <w:rFonts w:ascii="Tahoma" w:hAnsi="Tahoma" w:cs="Tahoma"/>
        </w:rPr>
        <w:t>participant</w:t>
      </w:r>
      <w:r w:rsidRPr="00EC6214">
        <w:rPr>
          <w:rFonts w:ascii="Tahoma" w:hAnsi="Tahoma" w:cs="Tahoma"/>
        </w:rPr>
        <w:t xml:space="preserve"> centered action plan.</w:t>
      </w:r>
    </w:p>
    <w:p w:rsidR="006C49D5" w:rsidRPr="000B2C07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0B2C07">
        <w:rPr>
          <w:rFonts w:ascii="Tahoma" w:hAnsi="Tahoma" w:cs="Tahoma"/>
        </w:rPr>
        <w:t>Provide individual and group clinical services to residents with the aim of creating a community that supports recovery from homelessness.</w:t>
      </w:r>
    </w:p>
    <w:p w:rsidR="006C49D5" w:rsidRPr="000B2C07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0B2C07">
        <w:rPr>
          <w:rFonts w:ascii="Tahoma" w:hAnsi="Tahoma" w:cs="Tahoma"/>
        </w:rPr>
        <w:t xml:space="preserve">Assist </w:t>
      </w:r>
      <w:r w:rsidR="009632AC">
        <w:rPr>
          <w:rFonts w:ascii="Tahoma" w:hAnsi="Tahoma" w:cs="Tahoma"/>
        </w:rPr>
        <w:t>participan</w:t>
      </w:r>
      <w:r w:rsidR="009632AC" w:rsidRPr="000B2C07">
        <w:rPr>
          <w:rFonts w:ascii="Tahoma" w:hAnsi="Tahoma" w:cs="Tahoma"/>
        </w:rPr>
        <w:t>ts</w:t>
      </w:r>
      <w:r w:rsidRPr="000B2C07">
        <w:rPr>
          <w:rFonts w:ascii="Tahoma" w:hAnsi="Tahoma" w:cs="Tahoma"/>
        </w:rPr>
        <w:t xml:space="preserve"> to secure entitlements, recommending payee services where needed.</w:t>
      </w:r>
    </w:p>
    <w:p w:rsidR="006C49D5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0B2C07">
        <w:rPr>
          <w:rFonts w:ascii="Tahoma" w:hAnsi="Tahoma" w:cs="Tahoma"/>
        </w:rPr>
        <w:t xml:space="preserve">Advocate </w:t>
      </w:r>
      <w:r>
        <w:rPr>
          <w:rFonts w:ascii="Tahoma" w:hAnsi="Tahoma" w:cs="Tahoma"/>
        </w:rPr>
        <w:t>with appropriate community</w:t>
      </w:r>
      <w:r w:rsidRPr="000B2C07">
        <w:rPr>
          <w:rFonts w:ascii="Tahoma" w:hAnsi="Tahoma" w:cs="Tahoma"/>
        </w:rPr>
        <w:t xml:space="preserve"> agencies to secure needed services for assigned </w:t>
      </w:r>
      <w:r w:rsidR="009632AC">
        <w:rPr>
          <w:rFonts w:ascii="Tahoma" w:hAnsi="Tahoma" w:cs="Tahoma"/>
        </w:rPr>
        <w:t>participants</w:t>
      </w:r>
      <w:r>
        <w:rPr>
          <w:rFonts w:ascii="Tahoma" w:hAnsi="Tahoma" w:cs="Tahoma"/>
        </w:rPr>
        <w:t>.</w:t>
      </w:r>
    </w:p>
    <w:p w:rsidR="006C49D5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2C5FE8">
        <w:rPr>
          <w:rFonts w:ascii="Tahoma" w:hAnsi="Tahoma" w:cs="Tahoma"/>
        </w:rPr>
        <w:t>Serve as the agency representative when mee</w:t>
      </w:r>
      <w:r>
        <w:rPr>
          <w:rFonts w:ascii="Tahoma" w:hAnsi="Tahoma" w:cs="Tahoma"/>
        </w:rPr>
        <w:t>ting with community agencies.</w:t>
      </w:r>
    </w:p>
    <w:p w:rsidR="006C49D5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D75BF5">
        <w:rPr>
          <w:rFonts w:ascii="Tahoma" w:hAnsi="Tahoma" w:cs="Tahoma"/>
        </w:rPr>
        <w:t>Coordinate services with Vocational Programs and area volunteer programs to promote productive daily activity</w:t>
      </w:r>
      <w:r>
        <w:rPr>
          <w:rFonts w:ascii="Tahoma" w:hAnsi="Tahoma" w:cs="Tahoma"/>
        </w:rPr>
        <w:t xml:space="preserve"> and attaining or increasing income when necessary</w:t>
      </w:r>
      <w:r w:rsidRPr="00D75BF5">
        <w:rPr>
          <w:rFonts w:ascii="Tahoma" w:hAnsi="Tahoma" w:cs="Tahoma"/>
        </w:rPr>
        <w:t>.</w:t>
      </w:r>
    </w:p>
    <w:p w:rsidR="006C49D5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Assist participants in developing life skills to include basic tenant rights and responsibilities to maintain rented unit, budgeting and financial literacy support, and self-care plans. </w:t>
      </w:r>
    </w:p>
    <w:p w:rsidR="006C49D5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Assist participants with accessing community support services such as medical, mental health, substance abuse. </w:t>
      </w:r>
    </w:p>
    <w:p w:rsidR="006C49D5" w:rsidRPr="00D75BF5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Work with participants and property owners to create eviction prevention plans in order to support housing permanency. </w:t>
      </w:r>
    </w:p>
    <w:p w:rsidR="006C49D5" w:rsidRPr="000B2C07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0B2C07">
        <w:rPr>
          <w:rFonts w:ascii="Tahoma" w:hAnsi="Tahoma" w:cs="Tahoma"/>
        </w:rPr>
        <w:t>Mediate interpersonal issues among residents.</w:t>
      </w:r>
    </w:p>
    <w:p w:rsidR="006C49D5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0B2C07">
        <w:rPr>
          <w:rFonts w:ascii="Tahoma" w:hAnsi="Tahoma" w:cs="Tahoma"/>
        </w:rPr>
        <w:t>Provide 24/7 on-call staf</w:t>
      </w:r>
      <w:r w:rsidR="009632AC">
        <w:rPr>
          <w:rFonts w:ascii="Tahoma" w:hAnsi="Tahoma" w:cs="Tahoma"/>
        </w:rPr>
        <w:t>fing for assigned housing sites (on a rotational basis)</w:t>
      </w:r>
    </w:p>
    <w:p w:rsidR="006C49D5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Provide crisis intervention as needed.</w:t>
      </w:r>
    </w:p>
    <w:p w:rsidR="006C49D5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Research and recruit property owners to identify affordable housing options for individuals experiencing homelessness. </w:t>
      </w:r>
    </w:p>
    <w:p w:rsidR="006C49D5" w:rsidRPr="000B2C07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0B2C07">
        <w:rPr>
          <w:rFonts w:ascii="Tahoma" w:hAnsi="Tahoma" w:cs="Tahoma"/>
        </w:rPr>
        <w:t>Maintain clinical records</w:t>
      </w:r>
      <w:r>
        <w:rPr>
          <w:rFonts w:ascii="Tahoma" w:hAnsi="Tahoma" w:cs="Tahoma"/>
        </w:rPr>
        <w:t xml:space="preserve"> and all program specific documentation requirements. </w:t>
      </w:r>
    </w:p>
    <w:p w:rsidR="006C49D5" w:rsidRPr="00863A2F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0B2C07">
        <w:rPr>
          <w:rFonts w:ascii="Tahoma" w:hAnsi="Tahoma" w:cs="Tahoma"/>
        </w:rPr>
        <w:t>Complete informa</w:t>
      </w:r>
      <w:r>
        <w:rPr>
          <w:rFonts w:ascii="Tahoma" w:hAnsi="Tahoma" w:cs="Tahoma"/>
        </w:rPr>
        <w:t>tion requested for reporting to</w:t>
      </w:r>
      <w:r w:rsidRPr="000B2C07">
        <w:rPr>
          <w:rFonts w:ascii="Tahoma" w:hAnsi="Tahoma" w:cs="Tahoma"/>
        </w:rPr>
        <w:t xml:space="preserve"> funding sources</w:t>
      </w:r>
      <w:r>
        <w:rPr>
          <w:rFonts w:ascii="Tahoma" w:hAnsi="Tahoma" w:cs="Tahoma"/>
        </w:rPr>
        <w:t xml:space="preserve"> by maintaining monthly statistical program evaluation. </w:t>
      </w:r>
    </w:p>
    <w:p w:rsidR="006C49D5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0B2C07">
        <w:rPr>
          <w:rFonts w:ascii="Tahoma" w:hAnsi="Tahoma" w:cs="Tahoma"/>
        </w:rPr>
        <w:t>Serve on general agency committees as assigned.</w:t>
      </w:r>
    </w:p>
    <w:p w:rsidR="006C49D5" w:rsidRPr="00863A2F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0B2C07">
        <w:rPr>
          <w:rFonts w:ascii="Tahoma" w:hAnsi="Tahoma" w:cs="Tahoma"/>
        </w:rPr>
        <w:t>Carry out marketing and public relation</w:t>
      </w:r>
      <w:r>
        <w:rPr>
          <w:rFonts w:ascii="Tahoma" w:hAnsi="Tahoma" w:cs="Tahoma"/>
        </w:rPr>
        <w:t>s work related to the projects.</w:t>
      </w:r>
    </w:p>
    <w:p w:rsidR="006C49D5" w:rsidRPr="000B2C07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0B2C07">
        <w:rPr>
          <w:rFonts w:ascii="Tahoma" w:hAnsi="Tahoma" w:cs="Tahoma"/>
        </w:rPr>
        <w:t xml:space="preserve">Facilitate tenant meetings, community organizing and social activities as desired by residents.  </w:t>
      </w:r>
    </w:p>
    <w:p w:rsidR="006C49D5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0B2C07">
        <w:rPr>
          <w:rFonts w:ascii="Tahoma" w:hAnsi="Tahoma" w:cs="Tahoma"/>
        </w:rPr>
        <w:t xml:space="preserve">onduct inspections, safety checks and emergency safety plans. </w:t>
      </w:r>
    </w:p>
    <w:p w:rsidR="006C49D5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Enter and maintain </w:t>
      </w:r>
      <w:r w:rsidRPr="00385F72">
        <w:rPr>
          <w:rFonts w:ascii="Tahoma" w:hAnsi="Tahoma" w:cs="Tahoma"/>
        </w:rPr>
        <w:t>data into HMIS system.</w:t>
      </w:r>
    </w:p>
    <w:p w:rsidR="006C49D5" w:rsidRDefault="006C49D5" w:rsidP="006C49D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Participate in staff meetings and required agency trainings. </w:t>
      </w:r>
    </w:p>
    <w:p w:rsidR="009632AC" w:rsidRPr="00385F72" w:rsidRDefault="009632AC" w:rsidP="009632AC">
      <w:pPr>
        <w:spacing w:after="0" w:line="240" w:lineRule="auto"/>
        <w:ind w:left="720"/>
        <w:rPr>
          <w:rFonts w:ascii="Tahoma" w:hAnsi="Tahoma" w:cs="Tahoma"/>
        </w:rPr>
      </w:pPr>
    </w:p>
    <w:p w:rsidR="006C49D5" w:rsidRDefault="006C49D5" w:rsidP="006C49D5">
      <w:pPr>
        <w:spacing w:line="240" w:lineRule="auto"/>
        <w:rPr>
          <w:rFonts w:ascii="Tahoma" w:hAnsi="Tahoma" w:cs="Tahoma"/>
          <w:color w:val="000000"/>
        </w:rPr>
      </w:pPr>
      <w:r w:rsidRPr="000B2C07">
        <w:rPr>
          <w:rFonts w:ascii="Tahoma" w:hAnsi="Tahoma" w:cs="Tahoma"/>
          <w:b/>
          <w:bCs/>
        </w:rPr>
        <w:t>Qualifications:</w:t>
      </w:r>
      <w:r w:rsidRPr="000B2C07">
        <w:rPr>
          <w:rFonts w:ascii="Tahoma" w:hAnsi="Tahoma" w:cs="Tahoma"/>
        </w:rPr>
        <w:t xml:space="preserve">  Bachelor’s </w:t>
      </w:r>
      <w:r>
        <w:rPr>
          <w:rFonts w:ascii="Tahoma" w:hAnsi="Tahoma" w:cs="Tahoma"/>
        </w:rPr>
        <w:t xml:space="preserve">or Master’s </w:t>
      </w:r>
      <w:r w:rsidRPr="000B2C07">
        <w:rPr>
          <w:rFonts w:ascii="Tahoma" w:hAnsi="Tahoma" w:cs="Tahoma"/>
        </w:rPr>
        <w:t xml:space="preserve">degree in Social Services, Human Services or related field and experience working </w:t>
      </w:r>
      <w:r>
        <w:rPr>
          <w:rFonts w:ascii="Tahoma" w:hAnsi="Tahoma" w:cs="Tahoma"/>
        </w:rPr>
        <w:t>with persons experiencing the following</w:t>
      </w:r>
      <w:r w:rsidRPr="000B2C07">
        <w:rPr>
          <w:rFonts w:ascii="Tahoma" w:hAnsi="Tahoma" w:cs="Tahoma"/>
        </w:rPr>
        <w:t>: chemical dependency, homelessness, and psychiatric disabilities.</w:t>
      </w:r>
      <w:r>
        <w:rPr>
          <w:rFonts w:ascii="Tahoma" w:hAnsi="Tahoma" w:cs="Tahoma"/>
        </w:rPr>
        <w:t xml:space="preserve">  Must uphold the values, principles and standards of the NASW Code of Ethics.  </w:t>
      </w:r>
      <w:r w:rsidRPr="00014508">
        <w:rPr>
          <w:rFonts w:ascii="Tahoma" w:hAnsi="Tahoma" w:cs="Tahoma"/>
          <w:color w:val="000000"/>
        </w:rPr>
        <w:t>Mus</w:t>
      </w:r>
      <w:r>
        <w:rPr>
          <w:rFonts w:ascii="Tahoma" w:hAnsi="Tahoma" w:cs="Tahoma"/>
          <w:color w:val="000000"/>
        </w:rPr>
        <w:t xml:space="preserve">t have a valid driver’s license. </w:t>
      </w:r>
      <w:r w:rsidRPr="00014508">
        <w:rPr>
          <w:rFonts w:ascii="Tahoma" w:hAnsi="Tahoma" w:cs="Tahoma"/>
          <w:color w:val="000000"/>
        </w:rPr>
        <w:t xml:space="preserve"> Must be able to lift up to 25 pounds, bend, sit and walk for extended </w:t>
      </w:r>
      <w:r w:rsidR="0070720D" w:rsidRPr="00014508">
        <w:rPr>
          <w:rFonts w:ascii="Tahoma" w:hAnsi="Tahoma" w:cs="Tahoma"/>
          <w:color w:val="000000"/>
        </w:rPr>
        <w:t>periods</w:t>
      </w:r>
      <w:r w:rsidRPr="00014508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Must be able to work 40 hours per week.</w:t>
      </w:r>
    </w:p>
    <w:p w:rsidR="009632AC" w:rsidRPr="009632AC" w:rsidRDefault="006C49D5" w:rsidP="009632AC">
      <w:pPr>
        <w:rPr>
          <w:rFonts w:ascii="Tahoma" w:hAnsi="Tahoma" w:cs="Tahoma"/>
          <w:bCs/>
        </w:rPr>
      </w:pPr>
      <w:r w:rsidRPr="000B2C07">
        <w:rPr>
          <w:rFonts w:ascii="Tahoma" w:hAnsi="Tahoma" w:cs="Tahoma"/>
          <w:b/>
          <w:bCs/>
        </w:rPr>
        <w:t>Salary</w:t>
      </w:r>
      <w:r>
        <w:rPr>
          <w:rFonts w:ascii="Tahoma" w:hAnsi="Tahoma" w:cs="Tahoma"/>
          <w:b/>
          <w:bCs/>
        </w:rPr>
        <w:t xml:space="preserve">: </w:t>
      </w:r>
      <w:r w:rsidR="00534D33">
        <w:rPr>
          <w:rFonts w:ascii="Tahoma" w:hAnsi="Tahoma" w:cs="Tahoma"/>
          <w:bCs/>
        </w:rPr>
        <w:t>$42,000-$46</w:t>
      </w:r>
      <w:r w:rsidR="009632AC">
        <w:rPr>
          <w:rFonts w:ascii="Tahoma" w:hAnsi="Tahoma" w:cs="Tahoma"/>
          <w:bCs/>
        </w:rPr>
        <w:t>,000</w:t>
      </w:r>
      <w:r w:rsidR="009632AC" w:rsidRPr="009632AC">
        <w:t xml:space="preserve"> </w:t>
      </w:r>
      <w:r w:rsidR="009632AC" w:rsidRPr="009632AC">
        <w:rPr>
          <w:rFonts w:ascii="Tahoma" w:hAnsi="Tahoma" w:cs="Tahoma"/>
          <w:bCs/>
        </w:rPr>
        <w:t>Annual Salary- Excellent comprehensive benefit package</w:t>
      </w:r>
    </w:p>
    <w:p w:rsidR="006C49D5" w:rsidRPr="009632AC" w:rsidRDefault="006C49D5" w:rsidP="006C49D5">
      <w:pPr>
        <w:spacing w:line="240" w:lineRule="auto"/>
        <w:rPr>
          <w:rFonts w:ascii="Tahoma" w:hAnsi="Tahoma" w:cs="Tahoma"/>
        </w:rPr>
      </w:pPr>
      <w:r w:rsidRPr="000B2C07">
        <w:rPr>
          <w:rFonts w:ascii="Tahoma" w:hAnsi="Tahoma" w:cs="Tahoma"/>
          <w:b/>
          <w:bCs/>
        </w:rPr>
        <w:t>Status:</w:t>
      </w:r>
      <w:r>
        <w:rPr>
          <w:rFonts w:ascii="Tahoma" w:hAnsi="Tahoma" w:cs="Tahoma"/>
        </w:rPr>
        <w:t xml:space="preserve">  Full Time Position</w:t>
      </w:r>
    </w:p>
    <w:sectPr w:rsidR="006C49D5" w:rsidRPr="009632AC" w:rsidSect="006C49D5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A0" w:rsidRDefault="004005A0" w:rsidP="006F4C74">
      <w:pPr>
        <w:spacing w:after="0" w:line="240" w:lineRule="auto"/>
      </w:pPr>
      <w:r>
        <w:separator/>
      </w:r>
    </w:p>
  </w:endnote>
  <w:endnote w:type="continuationSeparator" w:id="0">
    <w:p w:rsidR="004005A0" w:rsidRDefault="004005A0" w:rsidP="006F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goose Pro Light">
    <w:panose1 w:val="00000500000000000000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74" w:rsidRPr="006F4C74" w:rsidRDefault="00534D33" w:rsidP="00534D33">
    <w:pPr>
      <w:pStyle w:val="Footer"/>
      <w:tabs>
        <w:tab w:val="clear" w:pos="9360"/>
      </w:tabs>
      <w:spacing w:line="360" w:lineRule="auto"/>
      <w:ind w:right="-630"/>
      <w:jc w:val="right"/>
      <w:rPr>
        <w:rFonts w:ascii="Cocogoose Pro Light" w:hAnsi="Cocogoose Pro Light"/>
        <w:sz w:val="16"/>
      </w:rPr>
    </w:pPr>
    <w:r>
      <w:rPr>
        <w:rFonts w:ascii="Cocogoose Pro Light" w:hAnsi="Cocogoose Pro Light"/>
        <w:sz w:val="16"/>
      </w:rPr>
      <w:t>8/2023</w:t>
    </w:r>
  </w:p>
  <w:p w:rsidR="006F4C74" w:rsidRDefault="006F4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A0" w:rsidRDefault="004005A0" w:rsidP="006F4C74">
      <w:pPr>
        <w:spacing w:after="0" w:line="240" w:lineRule="auto"/>
      </w:pPr>
      <w:r>
        <w:separator/>
      </w:r>
    </w:p>
  </w:footnote>
  <w:footnote w:type="continuationSeparator" w:id="0">
    <w:p w:rsidR="004005A0" w:rsidRDefault="004005A0" w:rsidP="006F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20D" w:rsidRDefault="009632AC" w:rsidP="0070720D">
    <w:pPr>
      <w:pStyle w:val="Header"/>
      <w:jc w:val="center"/>
    </w:pPr>
    <w:r>
      <w:rPr>
        <w:noProof/>
        <w:lang w:eastAsia="en-US"/>
      </w:rPr>
      <w:drawing>
        <wp:inline distT="0" distB="0" distL="0" distR="0" wp14:anchorId="7A8C18E6">
          <wp:extent cx="1749425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F3A"/>
    <w:multiLevelType w:val="hybridMultilevel"/>
    <w:tmpl w:val="9962B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74"/>
    <w:rsid w:val="00261647"/>
    <w:rsid w:val="00396DC3"/>
    <w:rsid w:val="004005A0"/>
    <w:rsid w:val="00534D33"/>
    <w:rsid w:val="00572DF3"/>
    <w:rsid w:val="006C49D5"/>
    <w:rsid w:val="006F4C74"/>
    <w:rsid w:val="0070720D"/>
    <w:rsid w:val="00894347"/>
    <w:rsid w:val="009539BC"/>
    <w:rsid w:val="009632AC"/>
    <w:rsid w:val="009A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F2FEBCC-99E5-46D5-920D-850B9FF9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D5"/>
    <w:pPr>
      <w:spacing w:after="240" w:line="276" w:lineRule="auto"/>
    </w:pPr>
    <w:rPr>
      <w:rFonts w:eastAsiaTheme="minorEastAsia"/>
      <w:spacing w:val="4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C74"/>
  </w:style>
  <w:style w:type="paragraph" w:styleId="Footer">
    <w:name w:val="footer"/>
    <w:basedOn w:val="Normal"/>
    <w:link w:val="FooterChar"/>
    <w:uiPriority w:val="99"/>
    <w:unhideWhenUsed/>
    <w:rsid w:val="006F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C74"/>
  </w:style>
  <w:style w:type="paragraph" w:styleId="ListParagraph">
    <w:name w:val="List Paragraph"/>
    <w:basedOn w:val="Normal"/>
    <w:uiPriority w:val="34"/>
    <w:qFormat/>
    <w:rsid w:val="006C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Yaciuk</dc:creator>
  <cp:keywords/>
  <dc:description/>
  <cp:lastModifiedBy>Jan Little</cp:lastModifiedBy>
  <cp:revision>2</cp:revision>
  <dcterms:created xsi:type="dcterms:W3CDTF">2023-08-10T15:18:00Z</dcterms:created>
  <dcterms:modified xsi:type="dcterms:W3CDTF">2023-08-10T15:18:00Z</dcterms:modified>
</cp:coreProperties>
</file>